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3" w:rsidRDefault="0072179B" w:rsidP="008D5840">
      <w:pPr>
        <w:pStyle w:val="ConsPlusNormal"/>
        <w:jc w:val="center"/>
      </w:pPr>
      <w:bookmarkStart w:id="0" w:name="Par40"/>
      <w:bookmarkEnd w:id="0"/>
      <w:r>
        <w:t>Пояснительная записка</w:t>
      </w:r>
    </w:p>
    <w:p w:rsidR="00B905A3" w:rsidRDefault="0072179B">
      <w:pPr>
        <w:pStyle w:val="ConsPlusNormal"/>
        <w:jc w:val="center"/>
      </w:pPr>
      <w:r>
        <w:t>к налоговой декларации по единому налогу на вмененный доход</w:t>
      </w:r>
    </w:p>
    <w:p w:rsidR="00B905A3" w:rsidRDefault="0072179B">
      <w:pPr>
        <w:pStyle w:val="ConsPlusNormal"/>
        <w:jc w:val="center"/>
      </w:pPr>
      <w:r>
        <w:t>для отдельных видов деятельности</w:t>
      </w:r>
    </w:p>
    <w:p w:rsidR="00B905A3" w:rsidRDefault="00B905A3">
      <w:pPr>
        <w:pStyle w:val="ConsPlusNormal"/>
        <w:jc w:val="both"/>
      </w:pPr>
    </w:p>
    <w:p w:rsidR="00B905A3" w:rsidRDefault="0072179B">
      <w:pPr>
        <w:pStyle w:val="ConsPlusNormal"/>
        <w:jc w:val="center"/>
      </w:pPr>
      <w:r>
        <w:t>Налоговый период (код) ____ Отчетный год ______</w:t>
      </w:r>
    </w:p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905A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9070" w:type="dxa"/>
            <w:tcBorders>
              <w:top w:val="single" w:sz="4" w:space="0" w:color="auto"/>
            </w:tcBorders>
          </w:tcPr>
          <w:p w:rsidR="00B905A3" w:rsidRDefault="0072179B">
            <w:pPr>
              <w:pStyle w:val="ConsPlusNormal"/>
              <w:jc w:val="center"/>
            </w:pPr>
            <w:r>
              <w:t>ФИО Индивидуального предпринимателя</w:t>
            </w: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905A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9070" w:type="dxa"/>
            <w:tcBorders>
              <w:top w:val="single" w:sz="4" w:space="0" w:color="auto"/>
            </w:tcBorders>
          </w:tcPr>
          <w:p w:rsidR="00B905A3" w:rsidRDefault="0072179B">
            <w:pPr>
              <w:pStyle w:val="ConsPlusNormal"/>
              <w:jc w:val="center"/>
            </w:pPr>
            <w:r>
              <w:t>ИНН</w:t>
            </w: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6"/>
      </w:tblGrid>
      <w:tr w:rsidR="00B90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Pr="009564BC" w:rsidRDefault="009564B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905A3" w:rsidRDefault="0072179B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2"/>
        <w:gridCol w:w="2948"/>
      </w:tblGrid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6"/>
      </w:tblGrid>
      <w:tr w:rsidR="00B90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Pr="009564BC" w:rsidRDefault="009564B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905A3" w:rsidRDefault="0072179B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2"/>
        <w:gridCol w:w="2948"/>
      </w:tblGrid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6"/>
      </w:tblGrid>
      <w:tr w:rsidR="00B905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Pr="009564BC" w:rsidRDefault="009564B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905A3" w:rsidRDefault="0072179B">
            <w:pPr>
              <w:pStyle w:val="ConsPlusNormal"/>
              <w:jc w:val="center"/>
            </w:pPr>
            <w:r>
              <w:t>Наименование модели контрольно-кассовой техники (ККТ)</w:t>
            </w: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2"/>
        <w:gridCol w:w="2948"/>
      </w:tblGrid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  <w:tr w:rsidR="00B905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</w:pPr>
            <w: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</w:tbl>
    <w:p w:rsidR="00B905A3" w:rsidRDefault="00B905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7"/>
      </w:tblGrid>
      <w:tr w:rsidR="00B905A3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72179B">
            <w:pPr>
              <w:pStyle w:val="ConsPlusNormal"/>
              <w:jc w:val="both"/>
            </w:pPr>
            <w:r>
              <w:t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A3" w:rsidRDefault="00B905A3">
            <w:pPr>
              <w:pStyle w:val="ConsPlusNormal"/>
            </w:pPr>
          </w:p>
        </w:tc>
      </w:tr>
    </w:tbl>
    <w:p w:rsidR="00B905A3" w:rsidRDefault="00B905A3">
      <w:pPr>
        <w:pStyle w:val="ConsPlusNormal"/>
        <w:jc w:val="both"/>
      </w:pPr>
    </w:p>
    <w:p w:rsidR="00B905A3" w:rsidRDefault="0072179B">
      <w:pPr>
        <w:pStyle w:val="ConsPlusNormal"/>
        <w:ind w:firstLine="540"/>
        <w:jc w:val="both"/>
      </w:pPr>
      <w:r>
        <w:t>--------------------------------</w:t>
      </w:r>
    </w:p>
    <w:p w:rsidR="00B905A3" w:rsidRDefault="0072179B">
      <w:pPr>
        <w:pStyle w:val="ConsPlusNormal"/>
        <w:spacing w:before="200"/>
        <w:ind w:firstLine="540"/>
        <w:jc w:val="both"/>
      </w:pPr>
      <w:bookmarkStart w:id="1" w:name="Par107"/>
      <w:bookmarkEnd w:id="1"/>
      <w:r>
        <w:t>&lt;1&gt; Сведения указываются по каждому экземпляру ККТ отдельно.</w:t>
      </w:r>
      <w:bookmarkStart w:id="2" w:name="_GoBack"/>
      <w:bookmarkEnd w:id="2"/>
    </w:p>
    <w:p w:rsidR="00B905A3" w:rsidRDefault="00B905A3">
      <w:pPr>
        <w:pStyle w:val="ConsPlusNormal"/>
        <w:jc w:val="both"/>
      </w:pPr>
    </w:p>
    <w:p w:rsidR="00B905A3" w:rsidRDefault="00B905A3">
      <w:pPr>
        <w:pStyle w:val="ConsPlusNormal"/>
        <w:jc w:val="both"/>
      </w:pPr>
    </w:p>
    <w:p w:rsidR="0072179B" w:rsidRDefault="00721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179B" w:rsidSect="00B905A3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54" w:rsidRDefault="005F3854">
      <w:pPr>
        <w:spacing w:after="0" w:line="240" w:lineRule="auto"/>
      </w:pPr>
      <w:r>
        <w:separator/>
      </w:r>
    </w:p>
  </w:endnote>
  <w:endnote w:type="continuationSeparator" w:id="0">
    <w:p w:rsidR="005F3854" w:rsidRDefault="005F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54" w:rsidRDefault="005F3854">
      <w:pPr>
        <w:spacing w:after="0" w:line="240" w:lineRule="auto"/>
      </w:pPr>
      <w:r>
        <w:separator/>
      </w:r>
    </w:p>
  </w:footnote>
  <w:footnote w:type="continuationSeparator" w:id="0">
    <w:p w:rsidR="005F3854" w:rsidRDefault="005F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A3" w:rsidRDefault="007217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5840"/>
    <w:rsid w:val="005F3854"/>
    <w:rsid w:val="0072179B"/>
    <w:rsid w:val="008D5840"/>
    <w:rsid w:val="009564BC"/>
    <w:rsid w:val="00B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905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840"/>
  </w:style>
  <w:style w:type="paragraph" w:styleId="a5">
    <w:name w:val="footer"/>
    <w:basedOn w:val="a"/>
    <w:link w:val="a6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840"/>
  </w:style>
  <w:style w:type="paragraph" w:styleId="a5">
    <w:name w:val="footer"/>
    <w:basedOn w:val="a"/>
    <w:link w:val="a6"/>
    <w:uiPriority w:val="99"/>
    <w:unhideWhenUsed/>
    <w:rsid w:val="008D5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20.02.2018 N СД-4-3/3375@"О применении положений главы 26.3 Налогового кодекса Российской Федерации"</vt:lpstr>
    </vt:vector>
  </TitlesOfParts>
  <Company>КонсультантПлюс Версия 4017.00.22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20.02.2018 N СД-4-3/3375@"О применении положений главы 26.3 Налогового кодекса Российской Федерации"</dc:title>
  <dc:creator>Литченкова</dc:creator>
  <cp:lastModifiedBy>Iren</cp:lastModifiedBy>
  <cp:revision>2</cp:revision>
  <dcterms:created xsi:type="dcterms:W3CDTF">2018-09-02T09:10:00Z</dcterms:created>
  <dcterms:modified xsi:type="dcterms:W3CDTF">2018-09-02T09:10:00Z</dcterms:modified>
</cp:coreProperties>
</file>